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26D" w14:textId="7AFA5F1E" w:rsidR="00035F1E" w:rsidRDefault="00553700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‘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Greetings &amp; Salutations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’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! I am Mr. Woody Hemphill</w:t>
      </w:r>
      <w:r w:rsidR="00707DBA" w:rsidRPr="00392784">
        <w:rPr>
          <w:rFonts w:ascii="Open Sans" w:hAnsi="Open Sans" w:cs="Open Sans"/>
          <w:color w:val="323232"/>
          <w:sz w:val="20"/>
          <w:szCs w:val="20"/>
        </w:rPr>
        <w:t>,</w:t>
      </w:r>
      <w:r w:rsidR="00707DBA">
        <w:rPr>
          <w:rFonts w:ascii="Open Sans" w:hAnsi="Open Sans" w:cs="Open Sans"/>
          <w:color w:val="323232"/>
          <w:sz w:val="20"/>
          <w:szCs w:val="20"/>
        </w:rPr>
        <w:t xml:space="preserve"> </w:t>
      </w:r>
      <w:r w:rsidR="00241AF8" w:rsidRPr="00707DBA">
        <w:rPr>
          <w:rFonts w:ascii="Open Sans" w:hAnsi="Open Sans" w:cs="Open Sans"/>
          <w:color w:val="323232"/>
          <w:sz w:val="20"/>
          <w:szCs w:val="20"/>
        </w:rPr>
        <w:t xml:space="preserve">honored to be serving as your new English Language Arts (ELA) teacher </w:t>
      </w:r>
      <w:r w:rsidR="00707DBA" w:rsidRPr="00707DBA">
        <w:rPr>
          <w:rFonts w:ascii="Open Sans" w:hAnsi="Open Sans" w:cs="Open Sans"/>
          <w:color w:val="323232"/>
          <w:sz w:val="20"/>
          <w:szCs w:val="20"/>
        </w:rPr>
        <w:t xml:space="preserve">at A.R. Johnson </w:t>
      </w:r>
      <w:r w:rsidR="00241AF8" w:rsidRPr="00707DBA">
        <w:rPr>
          <w:rFonts w:ascii="Open Sans" w:hAnsi="Open Sans" w:cs="Open Sans"/>
          <w:color w:val="323232"/>
          <w:sz w:val="20"/>
          <w:szCs w:val="20"/>
        </w:rPr>
        <w:t xml:space="preserve">this year! 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Born in Augusta and raised in Thomson, GA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, my 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mother worked in education</w:t>
      </w:r>
      <w:r w:rsid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for 30 years</w:t>
      </w:r>
      <w:r w:rsidR="00392784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,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and 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dad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coached</w:t>
      </w:r>
      <w:r w:rsid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four children’s baseball teams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each Spring for equally as long.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Suffice to say, 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I've </w:t>
      </w:r>
      <w:r w:rsid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benefitted from pointed instruction, and the art of practicing consistency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. From an early age, I fancied myself as a performer 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figuring 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along the way that a book was about the best script for playing my way out of a small town</w:t>
      </w:r>
      <w:r w:rsidR="0064601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. 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Luckily, through good luck and a good network of people in my life, this </w:t>
      </w:r>
      <w:r w:rsid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culminated 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into </w:t>
      </w:r>
      <w:r w:rsid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 lifelong love of reading, and a 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deeply seeded</w:t>
      </w:r>
      <w:r w:rsid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appreciation for the underdog</w:t>
      </w:r>
      <w:r w:rsidR="002229CB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! </w:t>
      </w:r>
    </w:p>
    <w:p w14:paraId="34760499" w14:textId="77777777" w:rsidR="00705079" w:rsidRDefault="00705079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</w:p>
    <w:p w14:paraId="10247F5F" w14:textId="0D27A46C" w:rsidR="00705079" w:rsidRDefault="00705079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After embarking on a series of post-high school academic journeys</w:t>
      </w:r>
      <w:r w:rsidRP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, I earned 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 Bachelor of Science in Outdoor Education, as well as a Master of Education from Georgia College and State University. Upon graduation, I focused on </w:t>
      </w:r>
      <w:r w:rsidRP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outdoor education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, municipal and county parks and recreation, </w:t>
      </w:r>
      <w:r w:rsidRP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and business administration 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pertaining to outdoor hospitality campgrounds and resorts. </w:t>
      </w:r>
    </w:p>
    <w:p w14:paraId="7F5B6B5A" w14:textId="77777777" w:rsidR="00035F1E" w:rsidRDefault="00035F1E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</w:p>
    <w:p w14:paraId="7F0E8AFC" w14:textId="677EE5D1" w:rsidR="00241AF8" w:rsidRDefault="00392784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0"/>
          <w:szCs w:val="20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After 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liv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ing </w:t>
      </w:r>
      <w:r w:rsidR="00707DBA"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in 7 states from sea to shining sea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in</w:t>
      </w:r>
      <w:r w:rsidRPr="0039278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the outdoor programming and hospitality industry, I have taught </w:t>
      </w:r>
      <w:r w:rsidR="00975838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and learned from 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students</w:t>
      </w:r>
      <w:r w:rsid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="00975838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and teachers </w:t>
      </w:r>
      <w:r w:rsid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from K-12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, adults</w:t>
      </w:r>
      <w:r w:rsidR="00630887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, and 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even </w:t>
      </w:r>
      <w:r w:rsidR="00630887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some 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corporate folk</w:t>
      </w:r>
      <w:r w:rsidR="00773060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s</w:t>
      </w:r>
      <w:r w:rsidRPr="0039278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from all walks of life</w:t>
      </w:r>
      <w:r w:rsidR="009A332C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None of that </w:t>
      </w:r>
      <w:r w:rsidR="00630887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experience compares to the </w:t>
      </w:r>
      <w:r w:rsidRP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thrill of</w:t>
      </w:r>
      <w:r w:rsid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P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helping students find themselves through developing new habits and skills</w:t>
      </w:r>
      <w:r w:rsid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to build towards a b</w:t>
      </w:r>
      <w:r w:rsidR="00773060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etter </w:t>
      </w:r>
      <w:r w:rsid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future</w:t>
      </w:r>
      <w:r w:rsidR="0070507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!</w:t>
      </w:r>
      <w:r w:rsidRPr="00035F1E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As this is my </w:t>
      </w:r>
      <w:r w:rsidR="00CB3C60" w:rsidRPr="00035F1E">
        <w:rPr>
          <w:rFonts w:ascii="Open Sans" w:hAnsi="Open Sans" w:cs="Open Sans"/>
          <w:color w:val="323232"/>
          <w:sz w:val="20"/>
          <w:szCs w:val="20"/>
        </w:rPr>
        <w:t>3</w:t>
      </w:r>
      <w:r w:rsidR="00CB3C60" w:rsidRPr="00035F1E">
        <w:rPr>
          <w:rFonts w:ascii="Open Sans" w:hAnsi="Open Sans" w:cs="Open Sans"/>
          <w:color w:val="323232"/>
          <w:sz w:val="20"/>
          <w:szCs w:val="20"/>
          <w:vertAlign w:val="superscript"/>
        </w:rPr>
        <w:t>rd</w:t>
      </w:r>
      <w:r w:rsidR="00CB3C60" w:rsidRPr="00035F1E">
        <w:rPr>
          <w:rFonts w:ascii="Open Sans" w:hAnsi="Open Sans" w:cs="Open Sans"/>
          <w:color w:val="323232"/>
          <w:sz w:val="20"/>
          <w:szCs w:val="20"/>
        </w:rPr>
        <w:t xml:space="preserve"> </w:t>
      </w:r>
      <w:r w:rsidR="00241AF8" w:rsidRPr="00035F1E">
        <w:rPr>
          <w:rFonts w:ascii="Open Sans" w:hAnsi="Open Sans" w:cs="Open Sans"/>
          <w:color w:val="323232"/>
          <w:sz w:val="20"/>
          <w:szCs w:val="20"/>
        </w:rPr>
        <w:t xml:space="preserve">year </w:t>
      </w:r>
      <w:r w:rsidRPr="00035F1E">
        <w:rPr>
          <w:rFonts w:ascii="Open Sans" w:hAnsi="Open Sans" w:cs="Open Sans"/>
          <w:color w:val="323232"/>
          <w:sz w:val="20"/>
          <w:szCs w:val="20"/>
        </w:rPr>
        <w:t xml:space="preserve">of </w:t>
      </w:r>
      <w:r w:rsidR="00773060">
        <w:rPr>
          <w:rFonts w:ascii="Open Sans" w:hAnsi="Open Sans" w:cs="Open Sans"/>
          <w:color w:val="323232"/>
          <w:sz w:val="20"/>
          <w:szCs w:val="20"/>
        </w:rPr>
        <w:t xml:space="preserve">classroom </w:t>
      </w:r>
      <w:r w:rsidR="00241AF8" w:rsidRPr="00035F1E">
        <w:rPr>
          <w:rFonts w:ascii="Open Sans" w:hAnsi="Open Sans" w:cs="Open Sans"/>
          <w:color w:val="323232"/>
          <w:sz w:val="20"/>
          <w:szCs w:val="20"/>
        </w:rPr>
        <w:t>teaching</w:t>
      </w:r>
      <w:r w:rsidRPr="00035F1E">
        <w:rPr>
          <w:rFonts w:ascii="Open Sans" w:hAnsi="Open Sans" w:cs="Open Sans"/>
          <w:color w:val="323232"/>
          <w:sz w:val="20"/>
          <w:szCs w:val="20"/>
        </w:rPr>
        <w:t xml:space="preserve">, I </w:t>
      </w:r>
      <w:r w:rsidR="002229CB">
        <w:rPr>
          <w:rFonts w:ascii="Open Sans" w:hAnsi="Open Sans" w:cs="Open Sans"/>
          <w:color w:val="323232"/>
          <w:sz w:val="20"/>
          <w:szCs w:val="20"/>
        </w:rPr>
        <w:t xml:space="preserve">see teaching as an opportunity for </w:t>
      </w:r>
      <w:r w:rsidR="003703D6">
        <w:rPr>
          <w:rFonts w:ascii="Open Sans" w:hAnsi="Open Sans" w:cs="Open Sans"/>
          <w:color w:val="323232"/>
          <w:sz w:val="20"/>
          <w:szCs w:val="20"/>
        </w:rPr>
        <w:t>daily</w:t>
      </w:r>
      <w:r w:rsidR="002229CB">
        <w:rPr>
          <w:rFonts w:ascii="Open Sans" w:hAnsi="Open Sans" w:cs="Open Sans"/>
          <w:color w:val="323232"/>
          <w:sz w:val="20"/>
          <w:szCs w:val="20"/>
        </w:rPr>
        <w:t xml:space="preserve"> performance and </w:t>
      </w:r>
      <w:r w:rsidRPr="00035F1E">
        <w:rPr>
          <w:rFonts w:ascii="Open Sans" w:hAnsi="Open Sans" w:cs="Open Sans"/>
          <w:color w:val="323232"/>
          <w:sz w:val="20"/>
          <w:szCs w:val="20"/>
        </w:rPr>
        <w:t>am ready to help you on</w:t>
      </w:r>
      <w:r>
        <w:rPr>
          <w:rFonts w:ascii="Open Sans" w:hAnsi="Open Sans" w:cs="Open Sans"/>
          <w:color w:val="323232"/>
          <w:sz w:val="20"/>
          <w:szCs w:val="20"/>
        </w:rPr>
        <w:t xml:space="preserve"> your way to ‘check-in’ to </w:t>
      </w:r>
      <w:r w:rsidR="00035F1E">
        <w:rPr>
          <w:rFonts w:ascii="Open Sans" w:hAnsi="Open Sans" w:cs="Open Sans"/>
          <w:color w:val="323232"/>
          <w:sz w:val="20"/>
          <w:szCs w:val="20"/>
        </w:rPr>
        <w:t>the next phase of y</w:t>
      </w:r>
      <w:r w:rsidR="00241AF8" w:rsidRPr="00707DBA">
        <w:rPr>
          <w:rFonts w:ascii="Open Sans" w:hAnsi="Open Sans" w:cs="Open Sans"/>
          <w:color w:val="323232"/>
          <w:sz w:val="20"/>
          <w:szCs w:val="20"/>
        </w:rPr>
        <w:t xml:space="preserve">our academic journey toward graduation and beyond! </w:t>
      </w:r>
    </w:p>
    <w:p w14:paraId="062C7F8D" w14:textId="77777777" w:rsidR="002229CB" w:rsidRDefault="002229CB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0"/>
          <w:szCs w:val="20"/>
        </w:rPr>
      </w:pPr>
    </w:p>
    <w:p w14:paraId="6D353B5F" w14:textId="23D4614E" w:rsidR="002229CB" w:rsidRDefault="002229CB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0"/>
          <w:szCs w:val="20"/>
        </w:rPr>
      </w:pPr>
      <w:r>
        <w:rPr>
          <w:rFonts w:ascii="Open Sans" w:hAnsi="Open Sans" w:cs="Open Sans"/>
          <w:color w:val="323232"/>
          <w:sz w:val="20"/>
          <w:szCs w:val="20"/>
        </w:rPr>
        <w:t xml:space="preserve">Let’s have a great year! Even if you don’t </w:t>
      </w:r>
      <w:r w:rsidR="00E836A5">
        <w:rPr>
          <w:rFonts w:ascii="Open Sans" w:hAnsi="Open Sans" w:cs="Open Sans"/>
          <w:color w:val="323232"/>
          <w:sz w:val="20"/>
          <w:szCs w:val="20"/>
        </w:rPr>
        <w:t xml:space="preserve">enjoy reading, we’re going to learn lots about ourselves to become the best characters we can be! </w:t>
      </w:r>
    </w:p>
    <w:p w14:paraId="77B7CA51" w14:textId="77777777" w:rsidR="00035F1E" w:rsidRPr="00707DBA" w:rsidRDefault="00035F1E" w:rsidP="00241AF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0"/>
          <w:szCs w:val="20"/>
        </w:rPr>
      </w:pPr>
    </w:p>
    <w:p w14:paraId="1BB3C3F6" w14:textId="442F5450" w:rsidR="00CB3C60" w:rsidRPr="00773060" w:rsidRDefault="00705079" w:rsidP="0077306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0"/>
          <w:szCs w:val="20"/>
        </w:rPr>
      </w:pPr>
      <w:r>
        <w:rPr>
          <w:rFonts w:ascii="Open Sans" w:hAnsi="Open Sans" w:cs="Open Sans"/>
          <w:color w:val="323232"/>
          <w:sz w:val="20"/>
          <w:szCs w:val="20"/>
        </w:rPr>
        <w:t>Mr. Hemphill</w:t>
      </w:r>
      <w:r w:rsidR="00241AF8" w:rsidRPr="00707DBA">
        <w:rPr>
          <w:rFonts w:ascii="Open Sans" w:hAnsi="Open Sans" w:cs="Open Sans"/>
          <w:color w:val="323232"/>
          <w:sz w:val="20"/>
          <w:szCs w:val="20"/>
        </w:rPr>
        <w:t>, Room 7</w:t>
      </w:r>
      <w:r w:rsidR="002229CB">
        <w:rPr>
          <w:rFonts w:ascii="Open Sans" w:hAnsi="Open Sans" w:cs="Open Sans"/>
          <w:color w:val="323232"/>
          <w:sz w:val="20"/>
          <w:szCs w:val="20"/>
        </w:rPr>
        <w:t>11</w:t>
      </w:r>
    </w:p>
    <w:sectPr w:rsidR="00CB3C60" w:rsidRPr="0077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F8"/>
    <w:rsid w:val="00035F1E"/>
    <w:rsid w:val="0005430C"/>
    <w:rsid w:val="0006044C"/>
    <w:rsid w:val="00070C6E"/>
    <w:rsid w:val="00091685"/>
    <w:rsid w:val="00096191"/>
    <w:rsid w:val="00111688"/>
    <w:rsid w:val="00151FFD"/>
    <w:rsid w:val="001B2516"/>
    <w:rsid w:val="002229CB"/>
    <w:rsid w:val="00241AF8"/>
    <w:rsid w:val="002E49B8"/>
    <w:rsid w:val="003024F2"/>
    <w:rsid w:val="0032195F"/>
    <w:rsid w:val="003703D6"/>
    <w:rsid w:val="00392784"/>
    <w:rsid w:val="003F28C4"/>
    <w:rsid w:val="003F5777"/>
    <w:rsid w:val="00497E7F"/>
    <w:rsid w:val="00553700"/>
    <w:rsid w:val="005E3F47"/>
    <w:rsid w:val="005E6029"/>
    <w:rsid w:val="00630887"/>
    <w:rsid w:val="0064392D"/>
    <w:rsid w:val="00646013"/>
    <w:rsid w:val="006B0EBD"/>
    <w:rsid w:val="006C2EBE"/>
    <w:rsid w:val="006D4296"/>
    <w:rsid w:val="00705079"/>
    <w:rsid w:val="00707DBA"/>
    <w:rsid w:val="00712AD3"/>
    <w:rsid w:val="00715AEA"/>
    <w:rsid w:val="00715D1F"/>
    <w:rsid w:val="00773060"/>
    <w:rsid w:val="007741E8"/>
    <w:rsid w:val="0077597C"/>
    <w:rsid w:val="007F7ABE"/>
    <w:rsid w:val="008C5F6F"/>
    <w:rsid w:val="008E02C0"/>
    <w:rsid w:val="008F0743"/>
    <w:rsid w:val="00913515"/>
    <w:rsid w:val="00922C35"/>
    <w:rsid w:val="00942D80"/>
    <w:rsid w:val="00973D12"/>
    <w:rsid w:val="00975838"/>
    <w:rsid w:val="009A332C"/>
    <w:rsid w:val="009C374F"/>
    <w:rsid w:val="009E7983"/>
    <w:rsid w:val="009F7D6C"/>
    <w:rsid w:val="00A14788"/>
    <w:rsid w:val="00A14A12"/>
    <w:rsid w:val="00A26CA0"/>
    <w:rsid w:val="00A42E7D"/>
    <w:rsid w:val="00A91181"/>
    <w:rsid w:val="00AC4E6F"/>
    <w:rsid w:val="00AF6D74"/>
    <w:rsid w:val="00B16CC3"/>
    <w:rsid w:val="00B24219"/>
    <w:rsid w:val="00BD0487"/>
    <w:rsid w:val="00C3549D"/>
    <w:rsid w:val="00CA1762"/>
    <w:rsid w:val="00CB3C60"/>
    <w:rsid w:val="00CB490D"/>
    <w:rsid w:val="00CD2A2E"/>
    <w:rsid w:val="00D72EC2"/>
    <w:rsid w:val="00DB0C28"/>
    <w:rsid w:val="00E03E96"/>
    <w:rsid w:val="00E047E6"/>
    <w:rsid w:val="00E83386"/>
    <w:rsid w:val="00E836A5"/>
    <w:rsid w:val="00E960B6"/>
    <w:rsid w:val="00F46903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F8C3"/>
  <w15:chartTrackingRefBased/>
  <w15:docId w15:val="{07A92F72-8BCC-4065-9822-D07774D7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A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4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41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Hemphill</dc:creator>
  <cp:keywords/>
  <dc:description/>
  <cp:lastModifiedBy>Guzman, April</cp:lastModifiedBy>
  <cp:revision>2</cp:revision>
  <cp:lastPrinted>2024-07-29T03:01:00Z</cp:lastPrinted>
  <dcterms:created xsi:type="dcterms:W3CDTF">2024-07-31T19:46:00Z</dcterms:created>
  <dcterms:modified xsi:type="dcterms:W3CDTF">2024-07-31T19:46:00Z</dcterms:modified>
</cp:coreProperties>
</file>